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CAB" w:rsidRDefault="00345CAB" w:rsidP="00345CA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45CAB" w:rsidRPr="00E361B5" w:rsidRDefault="00345CAB" w:rsidP="00345CA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9D26592" wp14:editId="078F6C0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CAB" w:rsidRPr="00E361B5" w:rsidRDefault="00345CAB" w:rsidP="00345CA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45CAB" w:rsidRPr="00E361B5" w:rsidRDefault="00345CAB" w:rsidP="00345CA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45CAB" w:rsidRPr="00E361B5" w:rsidRDefault="00345CAB" w:rsidP="00345CA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45CAB" w:rsidRPr="006B27E1" w:rsidRDefault="00345CAB" w:rsidP="00345CA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345CAB" w:rsidRPr="006B27E1" w:rsidRDefault="00345CAB" w:rsidP="00345CA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345CAB" w:rsidRDefault="00345CAB" w:rsidP="00345CA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345CAB" w:rsidRPr="00627A4E" w:rsidRDefault="00345CAB" w:rsidP="00345CAB">
      <w:pPr>
        <w:spacing w:after="0"/>
        <w:contextualSpacing/>
        <w:jc w:val="center"/>
      </w:pPr>
    </w:p>
    <w:p w:rsidR="00345CAB" w:rsidRDefault="00345CAB" w:rsidP="00345CA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345CAB" w:rsidRPr="00627A4E" w:rsidRDefault="00345CAB" w:rsidP="00345CAB">
      <w:pPr>
        <w:spacing w:after="0"/>
        <w:contextualSpacing/>
        <w:jc w:val="center"/>
      </w:pPr>
    </w:p>
    <w:p w:rsidR="00345CAB" w:rsidRDefault="00345CAB" w:rsidP="00345CAB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</w:t>
      </w:r>
      <w:r w:rsidR="0057042B">
        <w:rPr>
          <w:szCs w:val="28"/>
        </w:rPr>
        <w:t xml:space="preserve">  </w:t>
      </w:r>
      <w:bookmarkStart w:id="0" w:name="_GoBack"/>
      <w:bookmarkEnd w:id="0"/>
      <w:r w:rsidRPr="007704FF">
        <w:rPr>
          <w:szCs w:val="28"/>
        </w:rPr>
        <w:t xml:space="preserve">   № </w:t>
      </w:r>
      <w:r w:rsidR="0057042B">
        <w:rPr>
          <w:szCs w:val="28"/>
        </w:rPr>
        <w:t>188</w:t>
      </w:r>
    </w:p>
    <w:p w:rsidR="00345CAB" w:rsidRDefault="00345CAB" w:rsidP="00345CAB">
      <w:pPr>
        <w:spacing w:after="0"/>
        <w:ind w:firstLine="0"/>
        <w:contextualSpacing/>
        <w:rPr>
          <w:sz w:val="24"/>
          <w:szCs w:val="24"/>
        </w:rPr>
      </w:pPr>
    </w:p>
    <w:p w:rsidR="00345CAB" w:rsidRDefault="00345CAB" w:rsidP="00345CAB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дозволів на розміщення </w:t>
      </w:r>
    </w:p>
    <w:p w:rsidR="00345CAB" w:rsidRPr="00B25837" w:rsidRDefault="00345CAB" w:rsidP="00345CAB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ПП «Глашатай»</w:t>
      </w:r>
    </w:p>
    <w:p w:rsidR="00345CAB" w:rsidRPr="00627A4E" w:rsidRDefault="00345CAB" w:rsidP="00345CAB">
      <w:pPr>
        <w:spacing w:after="0"/>
        <w:ind w:firstLine="0"/>
        <w:contextualSpacing/>
        <w:rPr>
          <w:szCs w:val="28"/>
        </w:rPr>
      </w:pPr>
    </w:p>
    <w:p w:rsidR="00345CAB" w:rsidRDefault="00345CAB" w:rsidP="00345CAB">
      <w:pPr>
        <w:spacing w:after="0"/>
        <w:ind w:firstLine="567"/>
        <w:contextualSpacing/>
        <w:rPr>
          <w:szCs w:val="28"/>
        </w:rPr>
      </w:pPr>
      <w:r>
        <w:t xml:space="preserve">Розглянувши заяви директора Приватного підприємства «Глашатай» </w:t>
      </w:r>
      <w:proofErr w:type="spellStart"/>
      <w:r w:rsidRPr="00FA5431">
        <w:rPr>
          <w:rStyle w:val="a4"/>
        </w:rPr>
        <w:t>Григор’євої</w:t>
      </w:r>
      <w:proofErr w:type="spellEnd"/>
      <w:r w:rsidRPr="00FA5431">
        <w:rPr>
          <w:rStyle w:val="a4"/>
        </w:rPr>
        <w:t xml:space="preserve"> Інни В’ячеславівни</w:t>
      </w:r>
      <w:r>
        <w:t xml:space="preserve"> </w:t>
      </w:r>
      <w:r>
        <w:rPr>
          <w:szCs w:val="28"/>
        </w:rPr>
        <w:t xml:space="preserve">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345CAB" w:rsidRDefault="00345CAB" w:rsidP="00345CA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45CAB" w:rsidRDefault="00345CAB" w:rsidP="00345CAB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45CAB" w:rsidRDefault="00345CAB" w:rsidP="00345CA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45CAB" w:rsidRPr="000973BB" w:rsidRDefault="00345CAB" w:rsidP="00345CA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rPr>
          <w:szCs w:val="28"/>
        </w:rPr>
      </w:pPr>
      <w:bookmarkStart w:id="1" w:name="_Hlk182213472"/>
      <w:r>
        <w:rPr>
          <w:szCs w:val="28"/>
        </w:rPr>
        <w:t>Надати дозволи</w:t>
      </w:r>
      <w:r w:rsidRPr="000973BB">
        <w:rPr>
          <w:szCs w:val="28"/>
        </w:rPr>
        <w:t xml:space="preserve">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1"/>
      <w:r>
        <w:rPr>
          <w:szCs w:val="28"/>
        </w:rPr>
        <w:t>ПП «Глашатай»</w:t>
      </w:r>
      <w:r w:rsidRPr="000973BB">
        <w:rPr>
          <w:szCs w:val="28"/>
        </w:rPr>
        <w:t xml:space="preserve"> за адресами:</w:t>
      </w:r>
    </w:p>
    <w:p w:rsidR="00345CAB" w:rsidRDefault="00345CAB" w:rsidP="00345CAB">
      <w:pPr>
        <w:pStyle w:val="a3"/>
        <w:spacing w:after="0"/>
        <w:ind w:left="786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 с</w:t>
      </w:r>
      <w:r w:rsidRPr="009A4A32">
        <w:rPr>
          <w:color w:val="000000" w:themeColor="text1"/>
          <w:szCs w:val="28"/>
        </w:rPr>
        <w:t xml:space="preserve">-ще Ліски, вул. </w:t>
      </w:r>
      <w:proofErr w:type="spellStart"/>
      <w:r w:rsidRPr="009A4A32">
        <w:rPr>
          <w:color w:val="000000" w:themeColor="text1"/>
          <w:szCs w:val="28"/>
        </w:rPr>
        <w:t>Ак</w:t>
      </w:r>
      <w:proofErr w:type="spellEnd"/>
      <w:r w:rsidRPr="009A4A32">
        <w:rPr>
          <w:color w:val="000000" w:themeColor="text1"/>
          <w:szCs w:val="28"/>
        </w:rPr>
        <w:t>. Заболотного</w:t>
      </w:r>
      <w:r>
        <w:rPr>
          <w:color w:val="000000" w:themeColor="text1"/>
          <w:szCs w:val="28"/>
        </w:rPr>
        <w:t>, 13 (ліворуч)</w:t>
      </w:r>
      <w:r w:rsidRPr="0020400B">
        <w:rPr>
          <w:color w:val="000000" w:themeColor="text1"/>
          <w:szCs w:val="28"/>
        </w:rPr>
        <w:t>;</w:t>
      </w:r>
    </w:p>
    <w:p w:rsidR="00345CAB" w:rsidRDefault="00345CAB" w:rsidP="00345CAB">
      <w:pPr>
        <w:pStyle w:val="a3"/>
        <w:spacing w:after="0"/>
        <w:ind w:left="786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с-ще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 xml:space="preserve">. Заболотного кут вул. </w:t>
      </w:r>
      <w:proofErr w:type="spellStart"/>
      <w:r>
        <w:rPr>
          <w:color w:val="000000" w:themeColor="text1"/>
          <w:szCs w:val="28"/>
        </w:rPr>
        <w:t>Ліненко</w:t>
      </w:r>
      <w:proofErr w:type="spellEnd"/>
      <w:r>
        <w:rPr>
          <w:color w:val="000000" w:themeColor="text1"/>
          <w:szCs w:val="28"/>
        </w:rPr>
        <w:t xml:space="preserve"> (праворуч);</w:t>
      </w:r>
    </w:p>
    <w:p w:rsidR="00345CAB" w:rsidRDefault="00345CAB" w:rsidP="00345CAB">
      <w:pPr>
        <w:pStyle w:val="a3"/>
        <w:spacing w:after="0"/>
        <w:ind w:left="786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с-ще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 Заболотного кут вул. Одеська (праворуч);</w:t>
      </w:r>
    </w:p>
    <w:p w:rsidR="00345CAB" w:rsidRPr="0020400B" w:rsidRDefault="00345CAB" w:rsidP="00345CAB">
      <w:pPr>
        <w:pStyle w:val="a3"/>
        <w:spacing w:after="0"/>
        <w:ind w:left="786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</w:t>
      </w:r>
      <w:r w:rsidRPr="0020400B">
        <w:rPr>
          <w:color w:val="000000" w:themeColor="text1"/>
          <w:szCs w:val="28"/>
        </w:rPr>
        <w:t xml:space="preserve">с-ще Ліски, вул. </w:t>
      </w:r>
      <w:proofErr w:type="spellStart"/>
      <w:r w:rsidRPr="0020400B">
        <w:rPr>
          <w:color w:val="000000" w:themeColor="text1"/>
          <w:szCs w:val="28"/>
        </w:rPr>
        <w:t>Ак</w:t>
      </w:r>
      <w:proofErr w:type="spellEnd"/>
      <w:r w:rsidRPr="0020400B">
        <w:rPr>
          <w:color w:val="000000" w:themeColor="text1"/>
          <w:szCs w:val="28"/>
        </w:rPr>
        <w:t>. Заболотного, напроти вул. Чехова</w:t>
      </w:r>
      <w:r>
        <w:rPr>
          <w:color w:val="000000" w:themeColor="text1"/>
          <w:szCs w:val="28"/>
        </w:rPr>
        <w:t xml:space="preserve"> (праворуч)</w:t>
      </w:r>
      <w:r w:rsidRPr="0020400B">
        <w:rPr>
          <w:color w:val="000000" w:themeColor="text1"/>
          <w:szCs w:val="28"/>
        </w:rPr>
        <w:t>;</w:t>
      </w:r>
    </w:p>
    <w:p w:rsidR="00345CAB" w:rsidRPr="00345CAB" w:rsidRDefault="00345CAB" w:rsidP="00345CAB">
      <w:pPr>
        <w:pStyle w:val="a3"/>
        <w:spacing w:after="0"/>
        <w:ind w:left="786"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- Автомобільна дорога М-14 «Одеса-Мелітополь» 18 км + 150 м (праворуч) (с.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>).</w:t>
      </w:r>
    </w:p>
    <w:p w:rsidR="00345CAB" w:rsidRPr="007864A1" w:rsidRDefault="00345CAB" w:rsidP="00345CA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</w:rPr>
        <w:t>ПП «Глашатай» 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345CAB" w:rsidRPr="00C82F45" w:rsidRDefault="00345CAB" w:rsidP="00345CAB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8"/>
        </w:rPr>
      </w:pPr>
      <w:r>
        <w:rPr>
          <w:szCs w:val="28"/>
        </w:rPr>
        <w:t>Заключити договори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</w:rPr>
        <w:t xml:space="preserve">ПП «Глашатай»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247048" w:rsidRPr="00345CAB" w:rsidRDefault="00345CAB" w:rsidP="00345CA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345CAB" w:rsidRDefault="00345CAB" w:rsidP="00345CAB">
      <w:pPr>
        <w:spacing w:after="0"/>
        <w:ind w:firstLine="0"/>
        <w:rPr>
          <w:b/>
          <w:szCs w:val="28"/>
        </w:rPr>
      </w:pPr>
    </w:p>
    <w:p w:rsidR="00345CAB" w:rsidRDefault="00345CAB" w:rsidP="00345CAB">
      <w:pPr>
        <w:spacing w:after="0"/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345CAB" w:rsidSect="00345CAB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904"/>
    <w:rsid w:val="00247048"/>
    <w:rsid w:val="00345CAB"/>
    <w:rsid w:val="0057042B"/>
    <w:rsid w:val="0070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4F6F"/>
  <w15:chartTrackingRefBased/>
  <w15:docId w15:val="{0C383E16-CD81-4807-A209-9B1F99324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CA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CAB"/>
    <w:pPr>
      <w:ind w:left="720"/>
      <w:contextualSpacing/>
    </w:pPr>
  </w:style>
  <w:style w:type="character" w:styleId="a4">
    <w:name w:val="Strong"/>
    <w:basedOn w:val="a0"/>
    <w:uiPriority w:val="22"/>
    <w:qFormat/>
    <w:rsid w:val="00345C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1284</Words>
  <Characters>732</Characters>
  <Application>Microsoft Office Word</Application>
  <DocSecurity>0</DocSecurity>
  <Lines>6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2026-04-17T06:36:00Z</dcterms:created>
  <dcterms:modified xsi:type="dcterms:W3CDTF">2026-04-20T05:44:00Z</dcterms:modified>
</cp:coreProperties>
</file>